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9D" w:rsidRPr="00CF678D" w:rsidRDefault="00570C9D" w:rsidP="00570C9D">
      <w:pPr>
        <w:widowControl w:val="0"/>
        <w:autoSpaceDE w:val="0"/>
        <w:autoSpaceDN w:val="0"/>
        <w:spacing w:after="0" w:line="216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C9D" w:rsidRPr="00CF678D" w:rsidRDefault="00570C9D" w:rsidP="00570C9D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061"/>
      </w:tblGrid>
      <w:tr w:rsidR="00570C9D" w:rsidRPr="00CF678D" w:rsidTr="009E5990">
        <w:tc>
          <w:tcPr>
            <w:tcW w:w="2226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 Госавтоинспекцию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570C9D" w:rsidRPr="006F525F" w:rsidRDefault="0087134D" w:rsidP="009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МРЭО ГИБДД ГУ МВД России ПО ЧЕЛЯБИНСКОЙ ОБЛАСТИ</w:t>
            </w: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8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регистрационного подразделения)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134"/>
      </w:tblGrid>
      <w:tr w:rsidR="00570C9D" w:rsidRPr="00CF678D" w:rsidTr="009E5990">
        <w:tc>
          <w:tcPr>
            <w:tcW w:w="437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134" w:type="dxa"/>
            <w:tcBorders>
              <w:bottom w:val="single" w:sz="4" w:space="0" w:color="auto"/>
            </w:tcBorders>
          </w:tcPr>
          <w:p w:rsidR="00570C9D" w:rsidRPr="006F525F" w:rsidRDefault="0087134D" w:rsidP="009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Иванов Иван Иванович</w:t>
            </w: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284" w:firstLine="21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8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заявителя)</w:t>
      </w:r>
    </w:p>
    <w:tbl>
      <w:tblPr>
        <w:tblStyle w:val="2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  <w:gridCol w:w="375"/>
        <w:gridCol w:w="554"/>
        <w:gridCol w:w="4286"/>
        <w:gridCol w:w="104"/>
        <w:gridCol w:w="177"/>
      </w:tblGrid>
      <w:tr w:rsidR="00570C9D" w:rsidRPr="00CF678D" w:rsidTr="00570C9D">
        <w:trPr>
          <w:gridAfter w:val="1"/>
          <w:wAfter w:w="178" w:type="dxa"/>
        </w:trPr>
        <w:tc>
          <w:tcPr>
            <w:tcW w:w="4880" w:type="dxa"/>
            <w:gridSpan w:val="3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представляя нижеследующие документы, прошу: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</w:tcPr>
          <w:p w:rsidR="00570C9D" w:rsidRPr="006F525F" w:rsidRDefault="0087134D" w:rsidP="009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выдачи ПТС, с выдачей ГРЗ </w:t>
            </w:r>
          </w:p>
        </w:tc>
      </w:tr>
      <w:tr w:rsidR="00570C9D" w:rsidRPr="00CF678D" w:rsidTr="00570C9D">
        <w:tblPrEx>
          <w:tblBorders>
            <w:bottom w:val="single" w:sz="4" w:space="0" w:color="auto"/>
          </w:tblBorders>
        </w:tblPrEx>
        <w:trPr>
          <w:gridAfter w:val="1"/>
          <w:wAfter w:w="178" w:type="dxa"/>
          <w:trHeight w:val="150"/>
        </w:trPr>
        <w:tc>
          <w:tcPr>
            <w:tcW w:w="9318" w:type="dxa"/>
            <w:gridSpan w:val="5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widowControl w:val="0"/>
              <w:autoSpaceDE w:val="0"/>
              <w:autoSpaceDN w:val="0"/>
              <w:ind w:left="-142" w:right="-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выдачей/без выдачи ПТС, ГРЗ/с присвоением сохраненного ГРЗ – в предусмотренных случаях)</w:t>
            </w:r>
          </w:p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Постановка транспортного средства на государственный учет</w:t>
            </w:r>
          </w:p>
        </w:tc>
        <w:tc>
          <w:tcPr>
            <w:tcW w:w="284" w:type="dxa"/>
          </w:tcPr>
          <w:p w:rsidR="00570C9D" w:rsidRPr="006F525F" w:rsidRDefault="008817C3" w:rsidP="009E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Внесение изменений в регистрационные данные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Прекращение государственного учета транспортного средства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Возобновление государственного учета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Снятие транспортного средства с государственного учета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Восстановление государственного учета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Оформление документа, идентифицирующего транспортное средство, взамен утраченного, пришедшего в негодность или устаревшего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Оформление регистрационного документа на транспортное средство в связи с вывозом за пределы Российской Федерации, а также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 Федерации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0"/>
        <w:gridCol w:w="709"/>
        <w:gridCol w:w="672"/>
        <w:gridCol w:w="462"/>
        <w:gridCol w:w="325"/>
        <w:gridCol w:w="412"/>
        <w:gridCol w:w="1541"/>
        <w:gridCol w:w="724"/>
        <w:gridCol w:w="564"/>
        <w:gridCol w:w="678"/>
        <w:gridCol w:w="1619"/>
      </w:tblGrid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0C9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СВЕДЕНИЯ О ВЛАДЕЛЬЦЕ ТРАНСПОРТНОГО СРЕДСТВА</w:t>
            </w:r>
          </w:p>
          <w:p w:rsidR="008817C3" w:rsidRPr="006F525F" w:rsidRDefault="008817C3" w:rsidP="009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ООО «Ромашка»</w:t>
            </w: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570C9D" w:rsidRPr="00CF678D" w:rsidTr="009E5990">
        <w:tc>
          <w:tcPr>
            <w:tcW w:w="2496" w:type="dxa"/>
            <w:gridSpan w:val="3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6997" w:type="dxa"/>
            <w:gridSpan w:val="9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955" w:type="dxa"/>
            <w:gridSpan w:val="6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5538" w:type="dxa"/>
            <w:gridSpan w:val="6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7196" w:type="dxa"/>
            <w:gridSpan w:val="10"/>
            <w:tcBorders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  <w:spacing w:val="-20"/>
              </w:rPr>
            </w:pPr>
            <w:r w:rsidRPr="00CF678D">
              <w:rPr>
                <w:rFonts w:ascii="Times New Roman" w:hAnsi="Times New Roman" w:cs="Times New Roman"/>
                <w:spacing w:val="-20"/>
              </w:rPr>
              <w:t>адрес места пребывания или места жительства физического лица, адрес юридического лица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570C9D" w:rsidRPr="006F525F" w:rsidRDefault="00B12ACE" w:rsidP="009E5990">
            <w:p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Челябинская обл.,</w:t>
            </w: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nil"/>
              <w:bottom w:val="single" w:sz="4" w:space="0" w:color="auto"/>
            </w:tcBorders>
          </w:tcPr>
          <w:p w:rsidR="00570C9D" w:rsidRPr="006F525F" w:rsidRDefault="00B12ACE" w:rsidP="009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Г. Челябинск, ул. Липецкая, 16, оф. 22</w:t>
            </w: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570C9D" w:rsidRPr="00CF678D" w:rsidTr="009E5990">
        <w:tc>
          <w:tcPr>
            <w:tcW w:w="1787" w:type="dxa"/>
            <w:gridSpan w:val="2"/>
            <w:tcBorders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5A7181" w:rsidRDefault="00B12ACE" w:rsidP="009E5990">
            <w:pPr>
              <w:rPr>
                <w:rFonts w:ascii="Times New Roman" w:hAnsi="Times New Roman" w:cs="Times New Roman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8(351) 239-33-22</w:t>
            </w:r>
            <w:r w:rsidR="00570C9D" w:rsidRPr="00CF678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70C9D" w:rsidRPr="00CF678D">
              <w:rPr>
                <w:rFonts w:ascii="Times New Roman" w:hAnsi="Times New Roman" w:cs="Times New Roman"/>
              </w:rPr>
              <w:t>электронная почта (при наличии)</w:t>
            </w:r>
            <w:r w:rsidR="005A7181">
              <w:rPr>
                <w:rFonts w:ascii="Times New Roman" w:hAnsi="Times New Roman" w:cs="Times New Roman"/>
              </w:rPr>
              <w:t xml:space="preserve"> </w:t>
            </w:r>
            <w:r w:rsidR="005A7181" w:rsidRPr="006F52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rom</w:t>
            </w:r>
            <w:r w:rsidR="005A7181"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="005A7181" w:rsidRPr="006F52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="005A7181"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5A7181" w:rsidRPr="006F52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70C9D" w:rsidRPr="00CF678D" w:rsidTr="009E5990">
        <w:tc>
          <w:tcPr>
            <w:tcW w:w="17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3"/>
            <w:tcBorders>
              <w:top w:val="nil"/>
              <w:bottom w:val="nil"/>
            </w:tcBorders>
          </w:tcPr>
          <w:p w:rsidR="00570C9D" w:rsidRPr="00CF678D" w:rsidRDefault="00570C9D" w:rsidP="009E5990">
            <w:pPr>
              <w:ind w:left="-209" w:firstLine="142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 xml:space="preserve">   ИНН </w:t>
            </w: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</w:tcPr>
          <w:p w:rsidR="00570C9D" w:rsidRPr="006F525F" w:rsidRDefault="00B12ACE" w:rsidP="009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7458391232</w:t>
            </w:r>
          </w:p>
        </w:tc>
      </w:tr>
      <w:tr w:rsidR="00570C9D" w:rsidRPr="00CF678D" w:rsidTr="009E5990">
        <w:trPr>
          <w:trHeight w:val="143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42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70C9D" w:rsidRPr="00CF678D" w:rsidTr="009E5990">
        <w:trPr>
          <w:trHeight w:val="142"/>
        </w:trPr>
        <w:tc>
          <w:tcPr>
            <w:tcW w:w="9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0C9D" w:rsidRPr="00CF678D" w:rsidRDefault="00570C9D" w:rsidP="009E59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ПРЕДСТАВИТЕЛЬ ВЛАДЕЛЬЦА ТРАНСПОРТНОГО СРЕДСТВА*</w:t>
            </w:r>
          </w:p>
          <w:p w:rsidR="00570C9D" w:rsidRPr="006F525F" w:rsidRDefault="001B7AC2" w:rsidP="009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Иванов Иван Иванович</w:t>
            </w: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570C9D" w:rsidRPr="00CF678D" w:rsidTr="009E5990">
        <w:tc>
          <w:tcPr>
            <w:tcW w:w="1787" w:type="dxa"/>
            <w:gridSpan w:val="2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6F525F" w:rsidRDefault="001B7AC2" w:rsidP="009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01.02.1984</w:t>
            </w:r>
          </w:p>
        </w:tc>
      </w:tr>
      <w:tr w:rsidR="00570C9D" w:rsidRPr="00CF678D" w:rsidTr="009E5990">
        <w:tc>
          <w:tcPr>
            <w:tcW w:w="3955" w:type="dxa"/>
            <w:gridSpan w:val="6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5538" w:type="dxa"/>
            <w:gridSpan w:val="6"/>
            <w:tcBorders>
              <w:top w:val="nil"/>
              <w:bottom w:val="single" w:sz="4" w:space="0" w:color="auto"/>
            </w:tcBorders>
          </w:tcPr>
          <w:p w:rsidR="00570C9D" w:rsidRPr="006F525F" w:rsidRDefault="001B7AC2" w:rsidP="001B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Паспорт серия 7512 № 395503, выдан ОУФМС РФ по</w:t>
            </w:r>
            <w:r w:rsidRPr="006F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Челябинской области в Калининском р-н г. Челябинска</w:t>
            </w:r>
          </w:p>
        </w:tc>
      </w:tr>
      <w:tr w:rsidR="00570C9D" w:rsidRPr="00CF678D" w:rsidTr="009E5990">
        <w:tc>
          <w:tcPr>
            <w:tcW w:w="7196" w:type="dxa"/>
            <w:gridSpan w:val="10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pacing w:val="-20"/>
              </w:rPr>
              <w:t>адрес места пребывания или места жительства физического лица, адрес юридического лица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</w:tcPr>
          <w:p w:rsidR="00570C9D" w:rsidRPr="00CF678D" w:rsidRDefault="00570C9D" w:rsidP="009E5990">
            <w:pPr>
              <w:ind w:left="18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570C9D" w:rsidRPr="00CF678D" w:rsidTr="009E5990">
        <w:tc>
          <w:tcPr>
            <w:tcW w:w="1787" w:type="dxa"/>
            <w:gridSpan w:val="2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6F525F" w:rsidRDefault="007C1205" w:rsidP="009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8(351) 239-33-22</w:t>
            </w:r>
          </w:p>
        </w:tc>
      </w:tr>
      <w:tr w:rsidR="00570C9D" w:rsidRPr="00CF678D" w:rsidTr="009E5990">
        <w:tc>
          <w:tcPr>
            <w:tcW w:w="1647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7846" w:type="dxa"/>
            <w:gridSpan w:val="11"/>
            <w:tcBorders>
              <w:top w:val="nil"/>
              <w:bottom w:val="single" w:sz="4" w:space="0" w:color="auto"/>
            </w:tcBorders>
          </w:tcPr>
          <w:p w:rsidR="00570C9D" w:rsidRPr="006F525F" w:rsidRDefault="007C1205" w:rsidP="005A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От 01.01.2020 г. № 12/01-06, выдана ООО «</w:t>
            </w:r>
            <w:r w:rsidR="005A7181"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>Ромашка</w:t>
            </w:r>
            <w:r w:rsidRPr="006F5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bottom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(когда, кем выдана, номер в реестре (при его наличии)</w:t>
            </w:r>
          </w:p>
        </w:tc>
      </w:tr>
      <w:tr w:rsidR="00570C9D" w:rsidRPr="00CF678D" w:rsidTr="009E5990">
        <w:trPr>
          <w:trHeight w:val="143"/>
        </w:trPr>
        <w:tc>
          <w:tcPr>
            <w:tcW w:w="9493" w:type="dxa"/>
            <w:gridSpan w:val="1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rPr>
          <w:trHeight w:val="143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6F525F" w:rsidRDefault="007C1205" w:rsidP="009E5990">
            <w:pPr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22.07.2020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6F525F" w:rsidRDefault="007C1205" w:rsidP="009E5990">
            <w:pPr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Иванов И.И.</w:t>
            </w:r>
          </w:p>
        </w:tc>
      </w:tr>
      <w:tr w:rsidR="00570C9D" w:rsidRPr="00CF678D" w:rsidTr="009E5990">
        <w:trPr>
          <w:trHeight w:val="142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70C9D" w:rsidRPr="00CF678D" w:rsidTr="009E5990">
        <w:trPr>
          <w:trHeight w:val="142"/>
        </w:trPr>
        <w:tc>
          <w:tcPr>
            <w:tcW w:w="9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70C9D" w:rsidRPr="00CF678D" w:rsidRDefault="00570C9D" w:rsidP="00570C9D">
      <w:pPr>
        <w:ind w:right="-427"/>
        <w:rPr>
          <w:rFonts w:ascii="Times New Roman" w:hAnsi="Times New Roman" w:cs="Times New Roman"/>
        </w:rPr>
      </w:pPr>
      <w:r w:rsidRPr="00CF678D">
        <w:rPr>
          <w:rFonts w:ascii="Times New Roman" w:hAnsi="Times New Roman" w:cs="Times New Roman"/>
        </w:rPr>
        <w:t>«_____»__________ 20____ г.                                                               Подпись заявителя_____________</w:t>
      </w:r>
    </w:p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</w:rPr>
      </w:pPr>
      <w:r w:rsidRPr="00CF678D">
        <w:rPr>
          <w:rFonts w:ascii="Times New Roman" w:hAnsi="Times New Roman" w:cs="Times New Roman"/>
        </w:rPr>
        <w:br w:type="column"/>
      </w:r>
      <w:r w:rsidRPr="00CF678D">
        <w:rPr>
          <w:rFonts w:ascii="Times New Roman" w:hAnsi="Times New Roman" w:cs="Times New Roman"/>
        </w:rPr>
        <w:lastRenderedPageBreak/>
        <w:t>(оборотная сторона заявления)</w:t>
      </w: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36"/>
        <w:gridCol w:w="32"/>
        <w:gridCol w:w="8"/>
        <w:gridCol w:w="1234"/>
        <w:gridCol w:w="426"/>
        <w:gridCol w:w="87"/>
        <w:gridCol w:w="196"/>
        <w:gridCol w:w="42"/>
        <w:gridCol w:w="283"/>
        <w:gridCol w:w="37"/>
        <w:gridCol w:w="1530"/>
        <w:gridCol w:w="998"/>
        <w:gridCol w:w="112"/>
        <w:gridCol w:w="26"/>
        <w:gridCol w:w="11"/>
        <w:gridCol w:w="611"/>
        <w:gridCol w:w="61"/>
        <w:gridCol w:w="309"/>
        <w:gridCol w:w="236"/>
        <w:gridCol w:w="24"/>
        <w:gridCol w:w="1583"/>
      </w:tblGrid>
      <w:tr w:rsidR="00570C9D" w:rsidRPr="00CF678D" w:rsidTr="009E5990"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СВЕДЕНИЯ О ТРАНСПОРТНОМ СРЕДСТВЕ</w:t>
            </w:r>
          </w:p>
        </w:tc>
      </w:tr>
      <w:tr w:rsidR="00570C9D" w:rsidRPr="00CF678D" w:rsidTr="009E5990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Гос. рег. знак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6F525F" w:rsidRDefault="00C01DEE" w:rsidP="00C01DEE">
            <w:pPr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Х333ХХ174</w:t>
            </w: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Кузов (</w:t>
            </w:r>
            <w:proofErr w:type="spellStart"/>
            <w:r w:rsidRPr="00CF678D">
              <w:rPr>
                <w:rFonts w:ascii="Times New Roman" w:hAnsi="Times New Roman" w:cs="Times New Roman"/>
              </w:rPr>
              <w:t>кабина,прицеп</w:t>
            </w:r>
            <w:proofErr w:type="spellEnd"/>
            <w:r w:rsidRPr="00CF678D">
              <w:rPr>
                <w:rFonts w:ascii="Times New Roman" w:hAnsi="Times New Roman" w:cs="Times New Roman"/>
              </w:rPr>
              <w:t>) №</w:t>
            </w:r>
            <w:r w:rsidR="00C01DEE">
              <w:rPr>
                <w:rFonts w:ascii="Times New Roman" w:hAnsi="Times New Roman" w:cs="Times New Roman"/>
              </w:rPr>
              <w:t xml:space="preserve"> </w:t>
            </w:r>
            <w:r w:rsidR="00C01DEE" w:rsidRPr="006F525F">
              <w:rPr>
                <w:rFonts w:ascii="Times New Roman" w:hAnsi="Times New Roman" w:cs="Times New Roman"/>
                <w:b/>
              </w:rPr>
              <w:t>отсутствует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70C9D" w:rsidRPr="00CF678D" w:rsidTr="009E5990">
        <w:trPr>
          <w:trHeight w:val="182"/>
        </w:trPr>
        <w:tc>
          <w:tcPr>
            <w:tcW w:w="29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right="-150"/>
              <w:rPr>
                <w:rFonts w:ascii="Times New Roman" w:hAnsi="Times New Roman" w:cs="Times New Roman"/>
                <w:lang w:val="en-US"/>
              </w:rPr>
            </w:pPr>
            <w:r w:rsidRPr="00CF678D">
              <w:rPr>
                <w:rFonts w:ascii="Times New Roman" w:hAnsi="Times New Roman" w:cs="Times New Roman"/>
              </w:rPr>
              <w:t>(</w:t>
            </w:r>
            <w:r w:rsidRPr="00CF678D">
              <w:rPr>
                <w:rFonts w:ascii="Times New Roman" w:hAnsi="Times New Roman" w:cs="Times New Roman"/>
                <w:lang w:val="en-US"/>
              </w:rPr>
              <w:t>VIN)</w:t>
            </w: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6F525F" w:rsidRDefault="00C01DEE" w:rsidP="009E599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передний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 xml:space="preserve">         осмотра**</w:t>
            </w:r>
          </w:p>
        </w:tc>
      </w:tr>
      <w:tr w:rsidR="00570C9D" w:rsidRPr="00CF678D" w:rsidTr="009E5990">
        <w:trPr>
          <w:trHeight w:val="199"/>
        </w:trPr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6F525F" w:rsidRDefault="00C01DEE" w:rsidP="00C01D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F525F">
              <w:rPr>
                <w:rFonts w:ascii="Times New Roman" w:hAnsi="Times New Roman" w:cs="Times New Roman"/>
                <w:b/>
                <w:lang w:val="en-US"/>
              </w:rPr>
              <w:t>WDF44770313203345</w:t>
            </w: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двигателя</w:t>
            </w:r>
            <w:r w:rsidR="00B362F4">
              <w:rPr>
                <w:rFonts w:ascii="Times New Roman" w:hAnsi="Times New Roman" w:cs="Times New Roman"/>
              </w:rPr>
              <w:t xml:space="preserve"> </w:t>
            </w:r>
            <w:r w:rsidR="00B362F4" w:rsidRPr="006F525F">
              <w:rPr>
                <w:rFonts w:ascii="Times New Roman" w:hAnsi="Times New Roman" w:cs="Times New Roman"/>
                <w:b/>
              </w:rPr>
              <w:t>бензиновый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B3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Модель, марка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6F525F" w:rsidRDefault="00C01DEE" w:rsidP="009E59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F525F">
              <w:rPr>
                <w:rFonts w:ascii="Times New Roman" w:hAnsi="Times New Roman" w:cs="Times New Roman"/>
                <w:b/>
                <w:lang w:val="en-US"/>
              </w:rPr>
              <w:t>MERCEDES-BENZ</w:t>
            </w: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01DEE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трансмиссии</w:t>
            </w:r>
            <w:r w:rsidR="00B362F4">
              <w:rPr>
                <w:rFonts w:ascii="Times New Roman" w:hAnsi="Times New Roman" w:cs="Times New Roman"/>
              </w:rPr>
              <w:t xml:space="preserve"> </w:t>
            </w:r>
            <w:r w:rsidR="00B362F4" w:rsidRPr="006F525F">
              <w:rPr>
                <w:rFonts w:ascii="Times New Roman" w:hAnsi="Times New Roman" w:cs="Times New Roman"/>
                <w:b/>
              </w:rPr>
              <w:t>механическая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B3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6F525F" w:rsidRDefault="00C01DEE" w:rsidP="009E5990">
            <w:pPr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легковой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F678D">
              <w:rPr>
                <w:rFonts w:ascii="Times New Roman" w:hAnsi="Times New Roman" w:cs="Times New Roman"/>
              </w:rPr>
              <w:t>Тех.доп.макс.масса</w:t>
            </w:r>
            <w:proofErr w:type="spellEnd"/>
            <w:r w:rsidRPr="00CF678D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6F525F" w:rsidRDefault="00B362F4" w:rsidP="009E599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соответствует/</w:t>
            </w:r>
          </w:p>
        </w:tc>
      </w:tr>
      <w:tr w:rsidR="00570C9D" w:rsidRPr="00CF678D" w:rsidTr="009E5990">
        <w:tc>
          <w:tcPr>
            <w:tcW w:w="16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6F525F" w:rsidRDefault="00C01DEE" w:rsidP="009E5990">
            <w:pPr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черный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Масса в снаряж.</w:t>
            </w:r>
            <w:proofErr w:type="spellStart"/>
            <w:r w:rsidRPr="00CF678D">
              <w:rPr>
                <w:rFonts w:ascii="Times New Roman" w:hAnsi="Times New Roman" w:cs="Times New Roman"/>
              </w:rPr>
              <w:t>сост</w:t>
            </w:r>
            <w:proofErr w:type="spellEnd"/>
            <w:r w:rsidRPr="00CF678D">
              <w:rPr>
                <w:rFonts w:ascii="Times New Roman" w:hAnsi="Times New Roman" w:cs="Times New Roman"/>
              </w:rPr>
              <w:t>.,кг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6F525F" w:rsidRDefault="00B362F4" w:rsidP="009E599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1600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</w:tc>
      </w:tr>
      <w:tr w:rsidR="00570C9D" w:rsidRPr="00CF678D" w:rsidTr="009E5990">
        <w:trPr>
          <w:trHeight w:val="56"/>
        </w:trPr>
        <w:tc>
          <w:tcPr>
            <w:tcW w:w="33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Категория (А,В,С,</w:t>
            </w:r>
            <w:r w:rsidRPr="00CF678D">
              <w:rPr>
                <w:rFonts w:ascii="Times New Roman" w:hAnsi="Times New Roman" w:cs="Times New Roman"/>
                <w:lang w:val="en-US"/>
              </w:rPr>
              <w:t>D</w:t>
            </w:r>
            <w:r w:rsidRPr="00CF678D">
              <w:rPr>
                <w:rFonts w:ascii="Times New Roman" w:hAnsi="Times New Roman" w:cs="Times New Roman"/>
              </w:rPr>
              <w:t>, прицеп - Е)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6F525F" w:rsidRDefault="00C01DEE" w:rsidP="009E5990">
            <w:pPr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  <w:lang w:val="en-US"/>
              </w:rPr>
              <w:t>В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C9D" w:rsidRPr="006F525F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ТС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6F525F" w:rsidRDefault="00B362F4" w:rsidP="009E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75 УЕ 123531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(ненужное</w:t>
            </w:r>
          </w:p>
        </w:tc>
      </w:tr>
      <w:tr w:rsidR="00570C9D" w:rsidRPr="00CF678D" w:rsidTr="009E5990">
        <w:trPr>
          <w:trHeight w:val="56"/>
        </w:trPr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6F525F" w:rsidRDefault="00C01DEE" w:rsidP="00C01DEE">
            <w:pPr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309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(серия, номер, дата выдачи)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13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зачеркнуть)</w:t>
            </w:r>
          </w:p>
        </w:tc>
      </w:tr>
      <w:tr w:rsidR="00570C9D" w:rsidRPr="00CF678D" w:rsidTr="009E5990"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C01DEE" w:rsidP="009E5990">
            <w:pPr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Шасси (рама) №</w:t>
            </w:r>
            <w:r>
              <w:t xml:space="preserve"> </w:t>
            </w:r>
            <w:r w:rsidRPr="006F525F">
              <w:rPr>
                <w:rFonts w:ascii="Times New Roman" w:hAnsi="Times New Roman" w:cs="Times New Roman"/>
                <w:b/>
              </w:rPr>
              <w:t>WDF44770313207745</w:t>
            </w:r>
            <w:r w:rsidRPr="00C01DEE">
              <w:rPr>
                <w:rFonts w:ascii="Times New Roman" w:hAnsi="Times New Roman" w:cs="Times New Roman"/>
              </w:rPr>
              <w:t xml:space="preserve"> </w:t>
            </w:r>
          </w:p>
          <w:p w:rsidR="00570C9D" w:rsidRPr="00CF678D" w:rsidRDefault="00570C9D" w:rsidP="00C01DEE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Рулевое расположение</w:t>
            </w:r>
            <w:r w:rsidR="00C01DEE">
              <w:rPr>
                <w:rFonts w:ascii="Times New Roman" w:hAnsi="Times New Roman" w:cs="Times New Roman"/>
              </w:rPr>
              <w:t xml:space="preserve"> слева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 w:firstLine="5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Регистрационный документ ТС</w:t>
            </w:r>
          </w:p>
          <w:p w:rsidR="00570C9D" w:rsidRPr="006F525F" w:rsidRDefault="00B362F4" w:rsidP="009E5990">
            <w:pPr>
              <w:ind w:left="34" w:firstLine="5"/>
              <w:jc w:val="center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Свидетельство о регистрации ТС 99 00 № 434123 от 26.02.2020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c>
          <w:tcPr>
            <w:tcW w:w="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 w:firstLine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 w:firstLine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3294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дата выдачи)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5454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5454"/>
              </w:tabs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ПРОВЕРКИ ПО АВТОМАТИЗИРОВАННЫМ УЧЕТАМ</w:t>
            </w: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</w:rPr>
              <w:t>ФОРМИРОВАНИЕ И НАПРАВЛЕНИЕ МЕЖВЕДОМСТВЕННОГО ЗАПРОСА</w:t>
            </w: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4" w:type="dxa"/>
            <w:gridSpan w:val="7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86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3" w:type="dxa"/>
            <w:gridSpan w:val="9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4" w:type="dxa"/>
            <w:gridSpan w:val="7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  <w:gridSpan w:val="9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086"/>
        <w:gridCol w:w="2973"/>
      </w:tblGrid>
      <w:tr w:rsidR="00570C9D" w:rsidRPr="00CF678D" w:rsidTr="009E5990"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78D">
              <w:rPr>
                <w:rFonts w:ascii="Times New Roman" w:hAnsi="Times New Roman" w:cs="Times New Roman"/>
              </w:rPr>
              <w:t>РЕШЕНИЕ ПО ЗАЯВЛЕНИЮ</w:t>
            </w:r>
            <w:r w:rsidRPr="00CF678D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570C9D" w:rsidRPr="00CF678D" w:rsidTr="009E5990">
        <w:trPr>
          <w:trHeight w:val="285"/>
        </w:trPr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086"/>
        <w:gridCol w:w="2973"/>
      </w:tblGrid>
      <w:tr w:rsidR="00570C9D" w:rsidRPr="00CF678D" w:rsidTr="009E5990"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  <w:r w:rsidRPr="00CF678D">
              <w:rPr>
                <w:rFonts w:ascii="Times New Roman" w:hAnsi="Times New Roman" w:cs="Times New Roman"/>
              </w:rPr>
              <w:t>РЕШЕНИЕ О НАЛИЧИИ ОСНОВАНИЙ ДЛЯ НАНЕСЕНИЯ ДОПОЛНИТЕЛЬНОЙ МАРКИРОВКИ</w:t>
            </w:r>
          </w:p>
        </w:tc>
      </w:tr>
      <w:tr w:rsidR="00570C9D" w:rsidRPr="00CF678D" w:rsidTr="009E5990">
        <w:trPr>
          <w:trHeight w:val="285"/>
        </w:trPr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rPr>
          <w:trHeight w:val="307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460"/>
        <w:gridCol w:w="273"/>
        <w:gridCol w:w="230"/>
        <w:gridCol w:w="277"/>
        <w:gridCol w:w="276"/>
        <w:gridCol w:w="276"/>
        <w:gridCol w:w="1720"/>
        <w:gridCol w:w="2949"/>
      </w:tblGrid>
      <w:tr w:rsidR="00570C9D" w:rsidRPr="00CF678D" w:rsidTr="009E5990">
        <w:tc>
          <w:tcPr>
            <w:tcW w:w="9493" w:type="dxa"/>
            <w:gridSpan w:val="9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ПРИНЯТЫ ОТ ЗАЯВИТЕЛЯ</w:t>
            </w:r>
          </w:p>
        </w:tc>
      </w:tr>
      <w:tr w:rsidR="00570C9D" w:rsidRPr="00CF678D" w:rsidTr="009E5990">
        <w:trPr>
          <w:trHeight w:val="54"/>
        </w:trPr>
        <w:tc>
          <w:tcPr>
            <w:tcW w:w="376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регистрационные знаки</w:t>
            </w:r>
          </w:p>
        </w:tc>
        <w:tc>
          <w:tcPr>
            <w:tcW w:w="5728" w:type="dxa"/>
            <w:gridSpan w:val="6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272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транспортного средства (серия, №)</w:t>
            </w:r>
          </w:p>
        </w:tc>
        <w:tc>
          <w:tcPr>
            <w:tcW w:w="5221" w:type="dxa"/>
            <w:gridSpan w:val="4"/>
          </w:tcPr>
          <w:p w:rsidR="00570C9D" w:rsidRPr="006F525F" w:rsidRDefault="005A7181" w:rsidP="005A718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ПТС 74 НУ 835032 от 22.06.2020 г.</w:t>
            </w:r>
          </w:p>
        </w:tc>
      </w:tr>
      <w:tr w:rsidR="00570C9D" w:rsidRPr="00CF678D" w:rsidTr="009E5990">
        <w:trPr>
          <w:trHeight w:val="51"/>
        </w:trPr>
        <w:tc>
          <w:tcPr>
            <w:tcW w:w="4824" w:type="dxa"/>
            <w:gridSpan w:val="7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право собственности</w:t>
            </w:r>
          </w:p>
        </w:tc>
        <w:tc>
          <w:tcPr>
            <w:tcW w:w="4669" w:type="dxa"/>
            <w:gridSpan w:val="2"/>
          </w:tcPr>
          <w:p w:rsidR="00570C9D" w:rsidRPr="006F525F" w:rsidRDefault="005A7181" w:rsidP="009E599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Договор купли-продажи № 2255</w:t>
            </w:r>
          </w:p>
        </w:tc>
      </w:tr>
      <w:tr w:rsidR="00570C9D" w:rsidRPr="00CF678D" w:rsidTr="009E5990">
        <w:trPr>
          <w:trHeight w:val="51"/>
        </w:trPr>
        <w:tc>
          <w:tcPr>
            <w:tcW w:w="3995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страховой полис (№, когда и кем выдан)</w:t>
            </w:r>
          </w:p>
        </w:tc>
        <w:tc>
          <w:tcPr>
            <w:tcW w:w="5498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548" w:type="dxa"/>
            <w:gridSpan w:val="6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иные документы, представленные заявителем</w:t>
            </w:r>
          </w:p>
        </w:tc>
        <w:tc>
          <w:tcPr>
            <w:tcW w:w="4945" w:type="dxa"/>
            <w:gridSpan w:val="3"/>
          </w:tcPr>
          <w:p w:rsidR="00570C9D" w:rsidRPr="006F525F" w:rsidRDefault="005A7181" w:rsidP="009E599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F525F">
              <w:rPr>
                <w:rFonts w:ascii="Times New Roman" w:hAnsi="Times New Roman" w:cs="Times New Roman"/>
                <w:b/>
              </w:rPr>
              <w:t>Договор лизинга № 2255-А</w:t>
            </w:r>
          </w:p>
        </w:tc>
      </w:tr>
      <w:tr w:rsidR="00570C9D" w:rsidRPr="00CF678D" w:rsidTr="009E5990">
        <w:trPr>
          <w:trHeight w:val="159"/>
        </w:trPr>
        <w:tc>
          <w:tcPr>
            <w:tcW w:w="3032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квитанция № (при наличии)</w:t>
            </w:r>
          </w:p>
        </w:tc>
        <w:tc>
          <w:tcPr>
            <w:tcW w:w="6461" w:type="dxa"/>
            <w:gridSpan w:val="8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92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52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9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492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52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9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68"/>
        <w:gridCol w:w="743"/>
        <w:gridCol w:w="157"/>
        <w:gridCol w:w="142"/>
        <w:gridCol w:w="447"/>
        <w:gridCol w:w="403"/>
        <w:gridCol w:w="438"/>
        <w:gridCol w:w="624"/>
        <w:gridCol w:w="823"/>
        <w:gridCol w:w="453"/>
        <w:gridCol w:w="71"/>
        <w:gridCol w:w="350"/>
        <w:gridCol w:w="1064"/>
        <w:gridCol w:w="1451"/>
      </w:tblGrid>
      <w:tr w:rsidR="00570C9D" w:rsidRPr="00CF678D" w:rsidTr="009E5990">
        <w:tc>
          <w:tcPr>
            <w:tcW w:w="9493" w:type="dxa"/>
            <w:gridSpan w:val="15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ПРИСВОЕНЫ ЗАЯВИТЕЛЮ</w:t>
            </w:r>
          </w:p>
        </w:tc>
      </w:tr>
      <w:tr w:rsidR="00570C9D" w:rsidRPr="00CF678D" w:rsidTr="009E5990">
        <w:trPr>
          <w:trHeight w:val="285"/>
        </w:trPr>
        <w:tc>
          <w:tcPr>
            <w:tcW w:w="3070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свидетельство о регистрации:</w:t>
            </w:r>
          </w:p>
        </w:tc>
        <w:tc>
          <w:tcPr>
            <w:tcW w:w="746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88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5281" w:type="dxa"/>
            <w:gridSpan w:val="9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гос. регистрационные знаки транспортного средства</w:t>
            </w:r>
          </w:p>
        </w:tc>
        <w:tc>
          <w:tcPr>
            <w:tcW w:w="1347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«ТРАНЗИТ»</w:t>
            </w:r>
          </w:p>
        </w:tc>
        <w:tc>
          <w:tcPr>
            <w:tcW w:w="1451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369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транспортного средства</w:t>
            </w:r>
          </w:p>
        </w:tc>
        <w:tc>
          <w:tcPr>
            <w:tcW w:w="850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88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2059" w:type="dxa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7434" w:type="dxa"/>
            <w:gridSpan w:val="14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227" w:type="dxa"/>
            <w:gridSpan w:val="4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подпись заявителя в получении</w:t>
            </w:r>
          </w:p>
        </w:tc>
        <w:tc>
          <w:tcPr>
            <w:tcW w:w="2054" w:type="dxa"/>
            <w:gridSpan w:val="5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12" w:type="dxa"/>
            <w:gridSpan w:val="6"/>
          </w:tcPr>
          <w:p w:rsidR="00570C9D" w:rsidRPr="006F525F" w:rsidRDefault="005A7181" w:rsidP="009E5990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F525F">
              <w:rPr>
                <w:rFonts w:ascii="Times New Roman" w:hAnsi="Times New Roman" w:cs="Times New Roman"/>
                <w:b/>
              </w:rPr>
              <w:t>Иванов И.И.</w:t>
            </w:r>
            <w:bookmarkEnd w:id="0"/>
            <w:r w:rsidR="00570C9D" w:rsidRPr="006F525F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570C9D" w:rsidRPr="00CF678D" w:rsidTr="009E5990">
        <w:trPr>
          <w:trHeight w:val="159"/>
        </w:trPr>
        <w:tc>
          <w:tcPr>
            <w:tcW w:w="2327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30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21" w:type="dxa"/>
            <w:gridSpan w:val="5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5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c>
          <w:tcPr>
            <w:tcW w:w="2327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30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21" w:type="dxa"/>
            <w:gridSpan w:val="5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</w:p>
        </w:tc>
        <w:tc>
          <w:tcPr>
            <w:tcW w:w="2515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</w:tr>
    </w:tbl>
    <w:p w:rsidR="00570C9D" w:rsidRPr="00CF678D" w:rsidRDefault="00570C9D" w:rsidP="00570C9D">
      <w:pPr>
        <w:tabs>
          <w:tab w:val="left" w:pos="284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78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70C9D" w:rsidRPr="00CF678D" w:rsidRDefault="00570C9D" w:rsidP="00570C9D">
      <w:pPr>
        <w:spacing w:line="192" w:lineRule="auto"/>
        <w:ind w:right="1275"/>
        <w:contextualSpacing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CF678D">
        <w:rPr>
          <w:rFonts w:ascii="Times New Roman" w:hAnsi="Times New Roman" w:cs="Times New Roman"/>
          <w:spacing w:val="-10"/>
          <w:sz w:val="20"/>
          <w:szCs w:val="20"/>
        </w:rPr>
        <w:t>&lt;</w:t>
      </w:r>
      <w:proofErr w:type="gramStart"/>
      <w:r w:rsidRPr="00CF678D">
        <w:rPr>
          <w:rFonts w:ascii="Times New Roman" w:hAnsi="Times New Roman" w:cs="Times New Roman"/>
          <w:spacing w:val="-10"/>
          <w:sz w:val="20"/>
          <w:szCs w:val="20"/>
        </w:rPr>
        <w:t>*&gt;Заполняется</w:t>
      </w:r>
      <w:proofErr w:type="gramEnd"/>
      <w:r w:rsidRPr="00CF678D">
        <w:rPr>
          <w:rFonts w:ascii="Times New Roman" w:hAnsi="Times New Roman" w:cs="Times New Roman"/>
          <w:spacing w:val="-10"/>
          <w:sz w:val="20"/>
          <w:szCs w:val="20"/>
        </w:rPr>
        <w:t xml:space="preserve"> в случае, если заявитель не является владельцем транспортного средства.</w:t>
      </w:r>
    </w:p>
    <w:p w:rsidR="00570C9D" w:rsidRPr="00CF678D" w:rsidRDefault="00570C9D" w:rsidP="00570C9D">
      <w:pPr>
        <w:spacing w:line="192" w:lineRule="auto"/>
        <w:ind w:right="1275"/>
        <w:contextualSpacing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CF678D">
        <w:rPr>
          <w:rFonts w:ascii="Times New Roman" w:hAnsi="Times New Roman" w:cs="Times New Roman"/>
          <w:spacing w:val="-10"/>
          <w:sz w:val="20"/>
          <w:szCs w:val="20"/>
        </w:rPr>
        <w:t xml:space="preserve">&lt;**&gt; В том числе отметка в заявлении о результате осмотра, проведенного в рамках получения свидетельства </w:t>
      </w:r>
      <w:r w:rsidRPr="00CF678D">
        <w:rPr>
          <w:rFonts w:ascii="Times New Roman" w:hAnsi="Times New Roman" w:cs="Times New Roman"/>
          <w:spacing w:val="-10"/>
          <w:sz w:val="20"/>
          <w:szCs w:val="20"/>
        </w:rPr>
        <w:br/>
        <w:t>о соответствии транспортного средства с внесенными в его конструкцию изменениями требованиям безопасности.</w:t>
      </w:r>
    </w:p>
    <w:p w:rsidR="00570C9D" w:rsidRPr="00CF678D" w:rsidRDefault="00570C9D" w:rsidP="00570C9D">
      <w:pPr>
        <w:spacing w:line="192" w:lineRule="auto"/>
        <w:ind w:right="1275"/>
        <w:contextualSpacing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CF678D">
        <w:rPr>
          <w:rFonts w:ascii="Times New Roman" w:hAnsi="Times New Roman" w:cs="Times New Roman"/>
          <w:spacing w:val="-10"/>
          <w:sz w:val="20"/>
          <w:szCs w:val="20"/>
        </w:rPr>
        <w:t>&lt;**</w:t>
      </w:r>
      <w:proofErr w:type="gramStart"/>
      <w:r w:rsidRPr="00CF678D">
        <w:rPr>
          <w:rFonts w:ascii="Times New Roman" w:hAnsi="Times New Roman" w:cs="Times New Roman"/>
          <w:spacing w:val="-10"/>
          <w:sz w:val="20"/>
          <w:szCs w:val="20"/>
        </w:rPr>
        <w:t>*&gt;При</w:t>
      </w:r>
      <w:proofErr w:type="gramEnd"/>
      <w:r w:rsidRPr="00CF678D">
        <w:rPr>
          <w:rFonts w:ascii="Times New Roman" w:hAnsi="Times New Roman" w:cs="Times New Roman"/>
          <w:spacing w:val="-10"/>
          <w:sz w:val="20"/>
          <w:szCs w:val="20"/>
        </w:rPr>
        <w:t xml:space="preserve"> отказе указывается пункт Административного регламента, содержащий основания отказа в предоставлении государственной услуги.</w:t>
      </w:r>
    </w:p>
    <w:p w:rsidR="00E33053" w:rsidRPr="00570C9D" w:rsidRDefault="00E33053" w:rsidP="00570C9D"/>
    <w:sectPr w:rsidR="00E33053" w:rsidRPr="00570C9D" w:rsidSect="00BB4E3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38"/>
    <w:rsid w:val="000D15FC"/>
    <w:rsid w:val="00147BF3"/>
    <w:rsid w:val="001B7AC2"/>
    <w:rsid w:val="00570C9D"/>
    <w:rsid w:val="005A7181"/>
    <w:rsid w:val="006C3F9F"/>
    <w:rsid w:val="006F525F"/>
    <w:rsid w:val="007C1205"/>
    <w:rsid w:val="0087134D"/>
    <w:rsid w:val="008817C3"/>
    <w:rsid w:val="00B12ACE"/>
    <w:rsid w:val="00B362F4"/>
    <w:rsid w:val="00BB4E38"/>
    <w:rsid w:val="00C01DEE"/>
    <w:rsid w:val="00E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3E05-CA62-41BD-9E15-4DD1DD00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9F"/>
    <w:pPr>
      <w:ind w:left="720"/>
      <w:contextualSpacing/>
    </w:pPr>
  </w:style>
  <w:style w:type="paragraph" w:customStyle="1" w:styleId="ConsPlusNormal">
    <w:name w:val="ConsPlusNormal"/>
    <w:rsid w:val="00BB4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570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57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User1-102</dc:creator>
  <cp:keywords/>
  <dc:description/>
  <cp:lastModifiedBy>Голубев Павел Евгеньевич</cp:lastModifiedBy>
  <cp:revision>3</cp:revision>
  <dcterms:created xsi:type="dcterms:W3CDTF">2020-08-24T07:08:00Z</dcterms:created>
  <dcterms:modified xsi:type="dcterms:W3CDTF">2020-08-24T07:25:00Z</dcterms:modified>
</cp:coreProperties>
</file>